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024CC" w14:textId="6B6C2841" w:rsidR="005A2810" w:rsidRPr="005A2810" w:rsidRDefault="005A2810" w:rsidP="005A2810">
      <w:pPr>
        <w:spacing w:after="120" w:line="276" w:lineRule="auto"/>
        <w:jc w:val="both"/>
        <w:rPr>
          <w:rFonts w:ascii="Phosphate Inline" w:hAnsi="Phosphate Inline" w:cs="Phosphate Inline"/>
          <w:sz w:val="72"/>
          <w:szCs w:val="72"/>
        </w:rPr>
      </w:pPr>
      <w:r w:rsidRPr="005A2810">
        <w:rPr>
          <w:rFonts w:ascii="Phosphate Inline" w:hAnsi="Phosphate Inline" w:cs="Phosphate Inline"/>
          <w:sz w:val="72"/>
          <w:szCs w:val="72"/>
        </w:rPr>
        <w:t>Bozeman Daily Chronicle</w:t>
      </w:r>
    </w:p>
    <w:p w14:paraId="3EF5BF58" w14:textId="7AD8BA0B" w:rsidR="005A2810" w:rsidRPr="005A2810" w:rsidRDefault="005A2810" w:rsidP="005A2810">
      <w:pPr>
        <w:spacing w:after="120" w:line="276" w:lineRule="auto"/>
        <w:jc w:val="both"/>
        <w:rPr>
          <w:rFonts w:ascii="Arial" w:hAnsi="Arial"/>
          <w:sz w:val="36"/>
          <w:szCs w:val="36"/>
        </w:rPr>
      </w:pPr>
      <w:r w:rsidRPr="005A2810">
        <w:rPr>
          <w:rFonts w:ascii="Arial" w:hAnsi="Arial"/>
          <w:sz w:val="36"/>
          <w:szCs w:val="36"/>
        </w:rPr>
        <w:t>February 12, 1995.</w:t>
      </w:r>
    </w:p>
    <w:p w14:paraId="74BA7B7E" w14:textId="77777777" w:rsidR="005A2810" w:rsidRPr="00087E62" w:rsidRDefault="005A2810" w:rsidP="00E14648">
      <w:pPr>
        <w:pBdr>
          <w:top w:val="single" w:sz="4" w:space="1" w:color="auto"/>
          <w:left w:val="single" w:sz="4" w:space="4" w:color="auto"/>
          <w:bottom w:val="single" w:sz="4" w:space="1" w:color="auto"/>
          <w:right w:val="single" w:sz="4" w:space="4" w:color="auto"/>
        </w:pBdr>
        <w:spacing w:after="120" w:line="276" w:lineRule="auto"/>
        <w:jc w:val="both"/>
        <w:rPr>
          <w:rFonts w:ascii="Century Gothic" w:hAnsi="Century Gothic"/>
          <w:b/>
          <w:sz w:val="32"/>
          <w:szCs w:val="28"/>
        </w:rPr>
      </w:pPr>
      <w:r w:rsidRPr="00087E62">
        <w:rPr>
          <w:rFonts w:ascii="Century Gothic" w:hAnsi="Century Gothic"/>
          <w:b/>
          <w:sz w:val="32"/>
          <w:szCs w:val="28"/>
          <w:u w:val="single"/>
        </w:rPr>
        <w:t>Ten-Year-Old Lost in Yellowstone National Park</w:t>
      </w:r>
    </w:p>
    <w:p w14:paraId="33125E7C" w14:textId="03CD2785" w:rsidR="00872360" w:rsidRPr="00E14648" w:rsidRDefault="005A2810" w:rsidP="00E14648">
      <w:pPr>
        <w:pBdr>
          <w:top w:val="single" w:sz="4" w:space="1" w:color="auto"/>
          <w:left w:val="single" w:sz="4" w:space="4" w:color="auto"/>
          <w:bottom w:val="single" w:sz="4" w:space="1" w:color="auto"/>
          <w:right w:val="single" w:sz="4" w:space="4" w:color="auto"/>
        </w:pBdr>
        <w:spacing w:after="120" w:line="252" w:lineRule="auto"/>
        <w:jc w:val="both"/>
        <w:rPr>
          <w:rFonts w:ascii="Century Gothic" w:hAnsi="Century Gothic"/>
          <w:b/>
          <w:sz w:val="28"/>
          <w:szCs w:val="28"/>
        </w:rPr>
      </w:pPr>
      <w:r w:rsidRPr="00087E62">
        <w:rPr>
          <w:rFonts w:ascii="Century Gothic" w:hAnsi="Century Gothic"/>
          <w:b/>
          <w:sz w:val="28"/>
          <w:szCs w:val="28"/>
        </w:rPr>
        <w:t xml:space="preserve">A ten-year-old girl, Sarah Johanson, from Dothan, Alabama, is missing in Yellowstone National Park.  In the early morning hours of February 11, she and two of her cousins fell into the Gardner River, where the Boiling River joins it.  The other two girls were able to scramble ashore, but Sarah Johanson was last seen unconscious floating on her back downstream.  An intense search did not turn up any clues to her fate.  She and her parents Michael and Angelina Johanson, were attending a family reunion at Mammoth Hot Springs and Cabins in the park.  </w:t>
      </w:r>
      <w:r w:rsidRPr="00087E62">
        <w:rPr>
          <w:rFonts w:ascii="Century Gothic" w:hAnsi="Century Gothic"/>
          <w:sz w:val="28"/>
          <w:szCs w:val="28"/>
        </w:rPr>
        <w:t>The article contained more details about the reunion and the search.  It closed with:</w:t>
      </w:r>
      <w:r w:rsidRPr="00087E62">
        <w:rPr>
          <w:rFonts w:ascii="Century Gothic" w:hAnsi="Century Gothic"/>
          <w:b/>
          <w:sz w:val="28"/>
          <w:szCs w:val="28"/>
        </w:rPr>
        <w:t xml:space="preserve">  Her parents have returned to Dothan, Alabama, and will hold a memorial service for her within the next several weeks.</w:t>
      </w:r>
    </w:p>
    <w:sectPr w:rsidR="00872360" w:rsidRPr="00E14648" w:rsidSect="00506C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T Serif">
    <w:panose1 w:val="020A0603040505020204"/>
    <w:charset w:val="4D"/>
    <w:family w:val="roman"/>
    <w:pitch w:val="variable"/>
    <w:sig w:usb0="A00002EF" w:usb1="5000204B" w:usb2="00000000" w:usb3="00000000" w:csb0="00000097" w:csb1="00000000"/>
  </w:font>
  <w:font w:name="Phosphate Inline">
    <w:panose1 w:val="02000506050000020004"/>
    <w:charset w:val="4D"/>
    <w:family w:val="auto"/>
    <w:pitch w:val="variable"/>
    <w:sig w:usb0="A00000EF" w:usb1="5000204B" w:usb2="00000040" w:usb3="00000000" w:csb0="000001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810"/>
    <w:rsid w:val="001A3F2D"/>
    <w:rsid w:val="002E1E84"/>
    <w:rsid w:val="00330E91"/>
    <w:rsid w:val="00492362"/>
    <w:rsid w:val="004A59D2"/>
    <w:rsid w:val="00506CDC"/>
    <w:rsid w:val="005A2810"/>
    <w:rsid w:val="00821F4F"/>
    <w:rsid w:val="00900C06"/>
    <w:rsid w:val="00C941BC"/>
    <w:rsid w:val="00D256B9"/>
    <w:rsid w:val="00E14648"/>
    <w:rsid w:val="00F548EF"/>
    <w:rsid w:val="00F87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86CAC3"/>
  <w15:chartTrackingRefBased/>
  <w15:docId w15:val="{5C894A90-A5B7-D346-BA2C-531BE8C6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256B9"/>
    <w:pPr>
      <w:keepNext/>
      <w:keepLines/>
      <w:spacing w:before="240" w:line="276" w:lineRule="auto"/>
      <w:outlineLvl w:val="0"/>
    </w:pPr>
    <w:rPr>
      <w:rFonts w:ascii="Arial Rounded MT Bold" w:eastAsiaTheme="majorEastAsia" w:hAnsi="Arial Rounded MT Bold" w:cs="Arial"/>
      <w:b/>
      <w:color w:val="000000" w:themeColor="text1"/>
      <w:sz w:val="40"/>
      <w:szCs w:val="40"/>
    </w:rPr>
  </w:style>
  <w:style w:type="paragraph" w:styleId="Heading2">
    <w:name w:val="heading 2"/>
    <w:basedOn w:val="Normal"/>
    <w:next w:val="Normal"/>
    <w:link w:val="Heading2Char"/>
    <w:autoRedefine/>
    <w:uiPriority w:val="9"/>
    <w:unhideWhenUsed/>
    <w:qFormat/>
    <w:rsid w:val="00F878C4"/>
    <w:pPr>
      <w:spacing w:line="276" w:lineRule="auto"/>
      <w:jc w:val="center"/>
      <w:outlineLvl w:val="1"/>
    </w:pPr>
    <w:rPr>
      <w:rFonts w:ascii="PT Serif" w:hAnsi="PT Serif" w:cs="Arial"/>
      <w:b/>
      <w:bCs/>
      <w:color w:val="000000" w:themeColor="text1"/>
      <w:sz w:val="28"/>
    </w:rPr>
  </w:style>
  <w:style w:type="paragraph" w:styleId="Heading3">
    <w:name w:val="heading 3"/>
    <w:basedOn w:val="Normal"/>
    <w:next w:val="Normal"/>
    <w:link w:val="Heading3Char"/>
    <w:autoRedefine/>
    <w:uiPriority w:val="9"/>
    <w:unhideWhenUsed/>
    <w:qFormat/>
    <w:rsid w:val="00F548EF"/>
    <w:pPr>
      <w:keepNext/>
      <w:spacing w:before="240" w:after="60"/>
      <w:outlineLvl w:val="2"/>
    </w:pPr>
    <w:rPr>
      <w:rFonts w:ascii="Arial" w:hAnsi="Arial"/>
      <w:b/>
      <w:bCs/>
      <w:sz w:val="28"/>
      <w:szCs w:val="26"/>
    </w:rPr>
  </w:style>
  <w:style w:type="paragraph" w:styleId="Heading4">
    <w:name w:val="heading 4"/>
    <w:basedOn w:val="Normal"/>
    <w:next w:val="Normal"/>
    <w:link w:val="Heading4Char"/>
    <w:autoRedefine/>
    <w:uiPriority w:val="9"/>
    <w:unhideWhenUsed/>
    <w:qFormat/>
    <w:rsid w:val="00F548EF"/>
    <w:pPr>
      <w:keepNext/>
      <w:spacing w:before="240" w:after="60"/>
      <w:outlineLvl w:val="3"/>
    </w:pPr>
    <w:rPr>
      <w:rFonts w:eastAsiaTheme="minorEastAs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6B9"/>
    <w:rPr>
      <w:rFonts w:ascii="Arial Rounded MT Bold" w:eastAsiaTheme="majorEastAsia" w:hAnsi="Arial Rounded MT Bold" w:cs="Arial"/>
      <w:b/>
      <w:color w:val="000000" w:themeColor="text1"/>
      <w:sz w:val="40"/>
      <w:szCs w:val="40"/>
    </w:rPr>
  </w:style>
  <w:style w:type="character" w:customStyle="1" w:styleId="Heading2Char">
    <w:name w:val="Heading 2 Char"/>
    <w:link w:val="Heading2"/>
    <w:uiPriority w:val="9"/>
    <w:rsid w:val="00F878C4"/>
    <w:rPr>
      <w:rFonts w:ascii="PT Serif" w:hAnsi="PT Serif" w:cs="Arial"/>
      <w:b/>
      <w:bCs/>
      <w:color w:val="000000" w:themeColor="text1"/>
      <w:sz w:val="28"/>
    </w:rPr>
  </w:style>
  <w:style w:type="character" w:customStyle="1" w:styleId="Heading3Char">
    <w:name w:val="Heading 3 Char"/>
    <w:link w:val="Heading3"/>
    <w:uiPriority w:val="9"/>
    <w:rsid w:val="00F548EF"/>
    <w:rPr>
      <w:rFonts w:ascii="Arial" w:hAnsi="Arial"/>
      <w:b/>
      <w:bCs/>
      <w:sz w:val="28"/>
      <w:szCs w:val="26"/>
    </w:rPr>
  </w:style>
  <w:style w:type="character" w:customStyle="1" w:styleId="Heading4Char">
    <w:name w:val="Heading 4 Char"/>
    <w:basedOn w:val="DefaultParagraphFont"/>
    <w:link w:val="Heading4"/>
    <w:uiPriority w:val="9"/>
    <w:rsid w:val="00F548EF"/>
    <w:rPr>
      <w:rFonts w:eastAsiaTheme="minorEastAsia"/>
      <w:b/>
      <w:bCs/>
      <w:sz w:val="28"/>
      <w:szCs w:val="28"/>
    </w:rPr>
  </w:style>
  <w:style w:type="paragraph" w:styleId="TOC4">
    <w:name w:val="toc 4"/>
    <w:basedOn w:val="Normal"/>
    <w:next w:val="Normal"/>
    <w:autoRedefine/>
    <w:uiPriority w:val="39"/>
    <w:unhideWhenUsed/>
    <w:qFormat/>
    <w:rsid w:val="00F878C4"/>
    <w:pPr>
      <w:ind w:left="720"/>
    </w:pPr>
    <w:rPr>
      <w:rFonts w:ascii="PT Serif" w:eastAsia="Times New Roman" w:hAnsi="PT Serif" w:cstheme="minorHAnsi"/>
      <w:b/>
      <w:szCs w:val="20"/>
    </w:rPr>
  </w:style>
  <w:style w:type="paragraph" w:styleId="TOC1">
    <w:name w:val="toc 1"/>
    <w:basedOn w:val="Normal"/>
    <w:next w:val="Normal"/>
    <w:autoRedefine/>
    <w:uiPriority w:val="39"/>
    <w:unhideWhenUsed/>
    <w:qFormat/>
    <w:rsid w:val="00492362"/>
    <w:pPr>
      <w:tabs>
        <w:tab w:val="right" w:leader="hyphen" w:pos="6614"/>
      </w:tabs>
      <w:spacing w:before="60" w:line="264" w:lineRule="auto"/>
    </w:pPr>
    <w:rPr>
      <w:rFonts w:ascii="PT Serif" w:eastAsia="Times New Roman" w:hAnsi="PT Serif" w:cs="Calibri"/>
      <w:b/>
      <w:bCs/>
      <w:noProof/>
      <w:sz w:val="28"/>
      <w:szCs w:val="28"/>
    </w:rPr>
  </w:style>
  <w:style w:type="paragraph" w:styleId="TOC2">
    <w:name w:val="toc 2"/>
    <w:basedOn w:val="Normal"/>
    <w:next w:val="Normal"/>
    <w:autoRedefine/>
    <w:uiPriority w:val="39"/>
    <w:unhideWhenUsed/>
    <w:qFormat/>
    <w:rsid w:val="00492362"/>
    <w:pPr>
      <w:tabs>
        <w:tab w:val="right" w:leader="hyphen" w:pos="6614"/>
      </w:tabs>
      <w:spacing w:line="264" w:lineRule="auto"/>
      <w:ind w:left="240"/>
    </w:pPr>
    <w:rPr>
      <w:rFonts w:ascii="PT Serif" w:eastAsia="Times New Roman" w:hAnsi="PT Serif" w:cs="Calibri"/>
      <w:b/>
      <w:i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Liebert</dc:creator>
  <cp:keywords/>
  <dc:description/>
  <cp:lastModifiedBy>Charlie Liebert</cp:lastModifiedBy>
  <cp:revision>2</cp:revision>
  <dcterms:created xsi:type="dcterms:W3CDTF">2020-06-14T17:01:00Z</dcterms:created>
  <dcterms:modified xsi:type="dcterms:W3CDTF">2020-06-14T17:05:00Z</dcterms:modified>
</cp:coreProperties>
</file>